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  <w:bookmarkStart w:id="0" w:name="_GoBack"/>
      <w:bookmarkEnd w:id="0"/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</w:t>
            </w:r>
            <w:proofErr w:type="gramStart"/>
            <w:r w:rsidR="005903AE" w:rsidRPr="00A82E72">
              <w:rPr>
                <w:sz w:val="20"/>
              </w:rPr>
              <w:t xml:space="preserve">организацией </w:t>
            </w:r>
            <w:r w:rsidRPr="00A82E72">
              <w:rPr>
                <w:sz w:val="20"/>
              </w:rPr>
              <w:t xml:space="preserve"> либо</w:t>
            </w:r>
            <w:proofErr w:type="gramEnd"/>
            <w:r w:rsidRPr="00A82E72">
              <w:rPr>
                <w:sz w:val="20"/>
              </w:rPr>
              <w:t xml:space="preserve">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</w:t>
            </w:r>
            <w:proofErr w:type="gramStart"/>
            <w:r w:rsidR="00060A9E" w:rsidRPr="00A82E72">
              <w:rPr>
                <w:sz w:val="20"/>
              </w:rPr>
              <w:t>нахождения  юридического</w:t>
            </w:r>
            <w:proofErr w:type="gramEnd"/>
            <w:r w:rsidR="00060A9E" w:rsidRPr="00A82E72">
              <w:rPr>
                <w:sz w:val="20"/>
              </w:rPr>
              <w:t xml:space="preserve">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752AB4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Клиентского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779"/>
        <w:gridCol w:w="3969"/>
      </w:tblGrid>
      <w:tr w:rsidR="003740BF" w:rsidRPr="00A82E72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3740BF" w:rsidRPr="00A82E72">
        <w:trPr>
          <w:trHeight w:val="251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F43ABC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</w:t>
            </w:r>
            <w:r w:rsidR="00752AB4" w:rsidRPr="00A82E72">
              <w:rPr>
                <w:sz w:val="20"/>
              </w:rPr>
              <w:t>редоставлением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E84DCB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</w:t>
            </w:r>
            <w:r w:rsidR="00752AB4" w:rsidRPr="00A82E72">
              <w:rPr>
                <w:sz w:val="20"/>
              </w:rPr>
              <w:t>нкорпорации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F43ABC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Я</w:t>
            </w:r>
            <w:r w:rsidR="00752AB4" w:rsidRPr="00A82E72">
              <w:rPr>
                <w:sz w:val="20"/>
              </w:rPr>
              <w:t>зык</w:t>
            </w:r>
          </w:p>
        </w:tc>
      </w:tr>
      <w:tr w:rsidR="003740BF" w:rsidRPr="00A82E72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before="2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директорах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или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иной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полномочия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единоличного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2250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3740BF" w:rsidRPr="00A82E72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259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раскрывающие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бенефициарных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374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540"/>
                <w:tab w:val="left" w:pos="3757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копия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3740BF" w:rsidRPr="00A82E72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</w:tr>
      <w:tr w:rsidR="003740BF" w:rsidRPr="00A82E72">
        <w:trPr>
          <w:trHeight w:val="99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2540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и </w:t>
            </w:r>
            <w:proofErr w:type="gramStart"/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>копия</w:t>
            </w:r>
            <w:proofErr w:type="gramEnd"/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с предоставлением</w:t>
            </w:r>
            <w:r w:rsidR="00F43ABC" w:rsidRPr="00A82E72">
              <w:rPr>
                <w:sz w:val="20"/>
              </w:rPr>
              <w:t xml:space="preserve">   </w:t>
            </w:r>
            <w:r w:rsidRPr="00A82E72">
              <w:rPr>
                <w:w w:val="95"/>
                <w:sz w:val="20"/>
              </w:rPr>
              <w:t>нотариально</w:t>
            </w:r>
            <w:r w:rsidR="0091355A" w:rsidRPr="00A82E72">
              <w:rPr>
                <w:sz w:val="20"/>
              </w:rPr>
              <w:t xml:space="preserve"> удостоверенного перевода на русский язык</w:t>
            </w:r>
          </w:p>
        </w:tc>
      </w:tr>
      <w:tr w:rsidR="003740BF" w:rsidRPr="00A82E72" w:rsidTr="0091355A">
        <w:trPr>
          <w:cantSplit/>
          <w:trHeight w:val="152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копия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ного оригинала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w w:val="95"/>
                <w:sz w:val="20"/>
              </w:rPr>
              <w:t xml:space="preserve">нотариально </w:t>
            </w:r>
            <w:r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521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 /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2541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и </w:t>
            </w:r>
            <w:proofErr w:type="gramStart"/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>копия</w:t>
            </w:r>
            <w:proofErr w:type="gramEnd"/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с предоставлением</w:t>
            </w:r>
            <w:r w:rsidR="00F43ABC" w:rsidRPr="00A82E72">
              <w:rPr>
                <w:sz w:val="20"/>
              </w:rPr>
              <w:t xml:space="preserve">   </w:t>
            </w:r>
            <w:r w:rsidRPr="00A82E72">
              <w:rPr>
                <w:w w:val="95"/>
                <w:sz w:val="20"/>
              </w:rPr>
              <w:t xml:space="preserve">нотариально </w:t>
            </w:r>
            <w:r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2517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Документы,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подтверждающие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3740BF" w:rsidRPr="00A82E72" w:rsidRDefault="003740BF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3740BF" w:rsidRPr="00A82E72">
        <w:trPr>
          <w:trHeight w:val="2051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3740BF" w:rsidRPr="00A82E72">
        <w:trPr>
          <w:trHeight w:val="99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2.14.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3740BF" w:rsidRPr="00A82E72">
        <w:trPr>
          <w:trHeight w:val="2846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lastRenderedPageBreak/>
              <w:t>2.15.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A82E72">
              <w:rPr>
                <w:spacing w:val="-38"/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A82E72">
              <w:rPr>
                <w:spacing w:val="-31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 нотариально удостоверенного перевода на русский язык</w:t>
            </w:r>
          </w:p>
        </w:tc>
      </w:tr>
      <w:tr w:rsidR="00D45EB4" w:rsidRPr="00A82E72">
        <w:trPr>
          <w:trHeight w:val="2846"/>
        </w:trPr>
        <w:tc>
          <w:tcPr>
            <w:tcW w:w="600" w:type="dxa"/>
          </w:tcPr>
          <w:p w:rsidR="00D45EB4" w:rsidRPr="00A82E72" w:rsidRDefault="00D45EB4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2.16</w:t>
            </w:r>
          </w:p>
        </w:tc>
        <w:tc>
          <w:tcPr>
            <w:tcW w:w="5779" w:type="dxa"/>
          </w:tcPr>
          <w:p w:rsidR="00D45EB4" w:rsidRPr="00A82E72" w:rsidRDefault="00D45EB4" w:rsidP="00D45EB4">
            <w:pPr>
              <w:pStyle w:val="a3"/>
              <w:ind w:left="151" w:right="226"/>
              <w:jc w:val="both"/>
            </w:pPr>
            <w:r w:rsidRPr="00A82E72"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D45EB4" w:rsidRPr="00A82E72" w:rsidRDefault="00D45EB4" w:rsidP="00D45EB4">
            <w:pPr>
              <w:pStyle w:val="a3"/>
              <w:ind w:left="151" w:right="226"/>
              <w:jc w:val="both"/>
            </w:pPr>
            <w:r w:rsidRPr="00A82E72">
              <w:t xml:space="preserve">Нотариально заверенная копия </w:t>
            </w:r>
            <w:r w:rsidR="00751D65" w:rsidRPr="00A82E72">
              <w:t>Легализован</w:t>
            </w:r>
            <w:r w:rsidRPr="00A82E72">
              <w:t>ного оригинала с предоставлением нотариально удостоверенного перевода на русский язык.</w:t>
            </w:r>
          </w:p>
          <w:p w:rsidR="00D45EB4" w:rsidRPr="00A82E72" w:rsidRDefault="00D45E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A7412" w:rsidRPr="00A82E72" w:rsidTr="008708D2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2.17.</w:t>
            </w:r>
          </w:p>
        </w:tc>
        <w:tc>
          <w:tcPr>
            <w:tcW w:w="577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96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4A7412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2.18</w:t>
            </w:r>
          </w:p>
        </w:tc>
        <w:tc>
          <w:tcPr>
            <w:tcW w:w="577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 xml:space="preserve">Сведения о банковских реквизитах, телефоне </w:t>
            </w:r>
            <w:proofErr w:type="gramStart"/>
            <w:r w:rsidRPr="00A82E72">
              <w:t>и  электронной</w:t>
            </w:r>
            <w:proofErr w:type="gramEnd"/>
            <w:r w:rsidRPr="00A82E72">
              <w:t xml:space="preserve"> почте Клиента</w:t>
            </w:r>
          </w:p>
        </w:tc>
        <w:tc>
          <w:tcPr>
            <w:tcW w:w="396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>
        <w:trPr>
          <w:trHeight w:val="72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A82E72" w:rsidRDefault="00752AB4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либо налоговым органом</w:t>
            </w:r>
            <w:r w:rsidR="0091355A" w:rsidRPr="00A82E72">
              <w:rPr>
                <w:sz w:val="20"/>
              </w:rPr>
              <w:t xml:space="preserve"> или подписью Клиента</w:t>
            </w:r>
          </w:p>
        </w:tc>
      </w:tr>
      <w:tr w:rsidR="00E84DCB" w:rsidRPr="00A82E72">
        <w:trPr>
          <w:trHeight w:val="1257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A82E72" w:rsidRDefault="00D45EB4" w:rsidP="00D45EB4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   - Доверенность</w:t>
            </w:r>
          </w:p>
          <w:p w:rsidR="00E84DCB" w:rsidRPr="00A82E72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Pr="00A82E72" w:rsidRDefault="000028C6" w:rsidP="00E84DCB">
            <w:pPr>
              <w:pStyle w:val="a3"/>
              <w:ind w:left="151" w:right="228"/>
            </w:pPr>
            <w:r w:rsidRPr="00A82E72">
              <w:t xml:space="preserve">Оригинал </w:t>
            </w:r>
            <w:r w:rsidR="00E84DCB" w:rsidRPr="00A82E72">
              <w:t>нотариально удостоверенной доверенности</w:t>
            </w:r>
          </w:p>
          <w:p w:rsidR="00E84DCB" w:rsidRPr="00A82E72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Pr="00A82E72" w:rsidRDefault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067E3F" w:rsidRPr="009E4267" w:rsidRDefault="00067E3F" w:rsidP="00E84DCB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3.5.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</w:tbl>
    <w:bookmarkEnd w:id="2"/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</w:tc>
      </w:tr>
      <w:tr w:rsidR="003740BF" w:rsidRPr="00A82E72" w:rsidTr="00A82E72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A82E72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      международного      договора  </w:t>
            </w:r>
            <w:proofErr w:type="gramStart"/>
            <w:r w:rsidRPr="00A82E72">
              <w:rPr>
                <w:sz w:val="20"/>
              </w:rPr>
              <w:t xml:space="preserve">  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E84DCB" w:rsidRPr="00A82E72" w:rsidTr="00A82E72">
        <w:trPr>
          <w:trHeight w:val="2114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4.4.</w:t>
            </w:r>
          </w:p>
        </w:tc>
        <w:tc>
          <w:tcPr>
            <w:tcW w:w="5638" w:type="dxa"/>
          </w:tcPr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В случае назначения представителя </w:t>
            </w:r>
            <w:r w:rsidR="00D45EB4" w:rsidRPr="00A82E72">
              <w:rPr>
                <w:sz w:val="20"/>
              </w:rPr>
              <w:t xml:space="preserve">  - Доверенность</w:t>
            </w:r>
          </w:p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E84DCB" w:rsidRPr="00A82E72" w:rsidRDefault="000028C6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t>Оригинал</w:t>
            </w:r>
            <w:r w:rsidRPr="00A82E72" w:rsidDel="000028C6">
              <w:rPr>
                <w:sz w:val="20"/>
              </w:rPr>
              <w:t xml:space="preserve"> </w:t>
            </w:r>
            <w:r w:rsidR="00E84DCB" w:rsidRPr="00A82E72">
              <w:rPr>
                <w:sz w:val="20"/>
              </w:rPr>
              <w:t xml:space="preserve">или нотариальная копия доверенности, удостоверенной российским нотариусом, или </w:t>
            </w:r>
          </w:p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копия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 xml:space="preserve">ного оригинала </w:t>
            </w:r>
            <w:r w:rsidR="00D45EB4" w:rsidRPr="00A82E72">
              <w:rPr>
                <w:sz w:val="20"/>
              </w:rPr>
              <w:t xml:space="preserve">с нотариально удостоверенным переводом на русский язык </w:t>
            </w:r>
            <w:r w:rsidRPr="00A82E72">
              <w:rPr>
                <w:sz w:val="20"/>
              </w:rPr>
              <w:t>доверенности, удостоверенной за пределами РФ</w:t>
            </w:r>
          </w:p>
        </w:tc>
      </w:tr>
      <w:tr w:rsidR="002C138D" w:rsidRPr="00A82E72" w:rsidTr="00A82E72">
        <w:trPr>
          <w:trHeight w:val="2114"/>
        </w:trPr>
        <w:tc>
          <w:tcPr>
            <w:tcW w:w="600" w:type="dxa"/>
          </w:tcPr>
          <w:p w:rsidR="002C138D" w:rsidRPr="00A82E72" w:rsidRDefault="002C138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5638" w:type="dxa"/>
          </w:tcPr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2C138D" w:rsidRPr="00A003E8" w:rsidRDefault="002C138D" w:rsidP="00A003E8">
            <w:pPr>
              <w:pStyle w:val="a3"/>
              <w:ind w:left="151" w:right="225"/>
              <w:jc w:val="both"/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2C138D" w:rsidRPr="00A003E8" w:rsidRDefault="002C138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A003E8">
              <w:rPr>
                <w:sz w:val="20"/>
                <w:szCs w:val="20"/>
              </w:rPr>
              <w:t>Нотариально заверенная и Легализованная копия с предоставлением нотариально удостоверенного перевода на русский язык</w:t>
            </w:r>
          </w:p>
        </w:tc>
      </w:tr>
      <w:tr w:rsidR="002C138D" w:rsidRPr="00A82E72" w:rsidTr="00A82E72">
        <w:trPr>
          <w:trHeight w:val="2114"/>
        </w:trPr>
        <w:tc>
          <w:tcPr>
            <w:tcW w:w="600" w:type="dxa"/>
          </w:tcPr>
          <w:p w:rsidR="002C138D" w:rsidRPr="00A82E72" w:rsidRDefault="002C138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5638" w:type="dxa"/>
          </w:tcPr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2C138D" w:rsidRPr="009E4267" w:rsidRDefault="002C138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A003E8">
              <w:rPr>
                <w:sz w:val="20"/>
                <w:szCs w:val="20"/>
              </w:rPr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2C138D" w:rsidRPr="00A003E8" w:rsidRDefault="002C138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A003E8">
              <w:rPr>
                <w:sz w:val="20"/>
                <w:szCs w:val="20"/>
              </w:rPr>
              <w:t>Нотариально заверенная и Легализованная копия с предоставлением нотариально удостоверенного перевода на русский язык</w:t>
            </w:r>
          </w:p>
        </w:tc>
      </w:tr>
      <w:tr w:rsidR="002C138D" w:rsidRPr="00A82E72" w:rsidTr="00A82E72">
        <w:trPr>
          <w:trHeight w:val="2114"/>
        </w:trPr>
        <w:tc>
          <w:tcPr>
            <w:tcW w:w="600" w:type="dxa"/>
          </w:tcPr>
          <w:p w:rsidR="002C138D" w:rsidRPr="00A82E72" w:rsidRDefault="002C138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2C138D" w:rsidRPr="009E4267" w:rsidRDefault="002C138D" w:rsidP="002C138D">
            <w:pPr>
              <w:pStyle w:val="a3"/>
              <w:ind w:left="151" w:right="225"/>
              <w:jc w:val="both"/>
            </w:pPr>
            <w:r w:rsidRPr="009E4267">
              <w:t xml:space="preserve">- документ, подтверждающий личность </w:t>
            </w:r>
            <w:proofErr w:type="gramStart"/>
            <w:r w:rsidRPr="009E4267">
              <w:t>представителя,  усыновителя</w:t>
            </w:r>
            <w:proofErr w:type="gramEnd"/>
            <w:r w:rsidRPr="009E4267">
              <w:t>, попечителя.</w:t>
            </w:r>
          </w:p>
          <w:p w:rsidR="002C138D" w:rsidRPr="00A003E8" w:rsidRDefault="002C138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2C138D" w:rsidRPr="00A003E8" w:rsidRDefault="002C138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A003E8">
              <w:rPr>
                <w:sz w:val="20"/>
                <w:szCs w:val="20"/>
              </w:rPr>
              <w:t>Нотариально заверенная и Легализованная копия с предоставлением нотариально удостоверенного перевода на русский язык</w:t>
            </w: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 и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.1 и 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.2. </w:t>
      </w:r>
      <w:r w:rsidRPr="00A82E72">
        <w:rPr>
          <w:sz w:val="20"/>
        </w:rPr>
        <w:lastRenderedPageBreak/>
        <w:t xml:space="preserve">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Клиентского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A23C1"/>
    <w:rsid w:val="001B5F9C"/>
    <w:rsid w:val="001F75E4"/>
    <w:rsid w:val="002C138D"/>
    <w:rsid w:val="003251FA"/>
    <w:rsid w:val="003740BF"/>
    <w:rsid w:val="00400141"/>
    <w:rsid w:val="004A7412"/>
    <w:rsid w:val="004F4377"/>
    <w:rsid w:val="005764E3"/>
    <w:rsid w:val="005903AE"/>
    <w:rsid w:val="006568E0"/>
    <w:rsid w:val="00751D65"/>
    <w:rsid w:val="00752AB4"/>
    <w:rsid w:val="008708D2"/>
    <w:rsid w:val="0091355A"/>
    <w:rsid w:val="00950CF2"/>
    <w:rsid w:val="009E4267"/>
    <w:rsid w:val="00A003E8"/>
    <w:rsid w:val="00A1331D"/>
    <w:rsid w:val="00A82E72"/>
    <w:rsid w:val="00AC5AC4"/>
    <w:rsid w:val="00BB541E"/>
    <w:rsid w:val="00C6525D"/>
    <w:rsid w:val="00CE4308"/>
    <w:rsid w:val="00D45EB4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DC86C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2779</Words>
  <Characters>15844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15</cp:revision>
  <dcterms:created xsi:type="dcterms:W3CDTF">2018-05-16T10:20:00Z</dcterms:created>
  <dcterms:modified xsi:type="dcterms:W3CDTF">2019-08-19T16:57:00Z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